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CD" w:rsidRDefault="008C29CD" w:rsidP="008C29CD">
      <w:pPr>
        <w:jc w:val="center"/>
        <w:rPr>
          <w:b/>
        </w:rPr>
      </w:pPr>
      <w:r>
        <w:rPr>
          <w:b/>
        </w:rPr>
        <w:t>Поурочное планирование на период дистанционного обучения с 6 по 12 апреля</w:t>
      </w:r>
    </w:p>
    <w:p w:rsidR="008C29CD" w:rsidRDefault="008C29CD" w:rsidP="008C29CD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ФИО Учителя предметника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Файзиева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06.04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Ознакомление с задачей в два действия.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Форма проведения (</w:t>
            </w:r>
            <w:r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Видеоконференция, рассылка заданий. 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1.Учебник</w:t>
            </w:r>
          </w:p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2.Образовательная платформа </w:t>
            </w:r>
            <w:proofErr w:type="spellStart"/>
            <w:r>
              <w:rPr>
                <w:lang w:eastAsia="en-US"/>
              </w:rPr>
              <w:t>учи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</w:t>
            </w:r>
            <w:proofErr w:type="spellEnd"/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>
              <w:rPr>
                <w:rFonts w:eastAsia="Calibri"/>
                <w:lang w:eastAsia="en-US"/>
              </w:rPr>
              <w:t>решить примеры, написать конспект, ответить на вопросы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1.Изучить материалы сайта </w:t>
            </w:r>
            <w:proofErr w:type="spellStart"/>
            <w:r>
              <w:rPr>
                <w:lang w:eastAsia="en-US"/>
              </w:rPr>
              <w:t>учи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</w:t>
            </w:r>
            <w:proofErr w:type="spellEnd"/>
            <w:r>
              <w:rPr>
                <w:lang w:eastAsia="en-US"/>
              </w:rPr>
              <w:t xml:space="preserve"> в разделе «Составные задачи», пункт «Задачи в два действия»</w:t>
            </w:r>
          </w:p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2.В учебнике прочитать стр. 62 </w:t>
            </w:r>
          </w:p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3.В тетради выполнить №2,4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06.04 (так как следующий урок уже 07.04)</w:t>
            </w:r>
          </w:p>
        </w:tc>
      </w:tr>
      <w:tr w:rsidR="008C29CD" w:rsidTr="008C29CD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9CD" w:rsidRDefault="008C29CD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Фото работы</w:t>
            </w:r>
            <w:proofErr w:type="gramEnd"/>
            <w:r>
              <w:rPr>
                <w:lang w:eastAsia="en-US"/>
              </w:rPr>
              <w:t xml:space="preserve"> в тетради прислать на телефон по </w:t>
            </w:r>
            <w:proofErr w:type="spellStart"/>
            <w:r>
              <w:rPr>
                <w:lang w:eastAsia="en-US"/>
              </w:rPr>
              <w:t>ватсапу</w:t>
            </w:r>
            <w:proofErr w:type="spellEnd"/>
          </w:p>
        </w:tc>
      </w:tr>
    </w:tbl>
    <w:p w:rsidR="00216478" w:rsidRDefault="008C29CD">
      <w:bookmarkStart w:id="0" w:name="_GoBack"/>
      <w:bookmarkEnd w:id="0"/>
    </w:p>
    <w:sectPr w:rsidR="0021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20"/>
    <w:rsid w:val="002E1AB1"/>
    <w:rsid w:val="00556220"/>
    <w:rsid w:val="008C29CD"/>
    <w:rsid w:val="00D4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Миннегатовна</dc:creator>
  <cp:keywords/>
  <dc:description/>
  <cp:lastModifiedBy>Гулия Миннегатовна</cp:lastModifiedBy>
  <cp:revision>2</cp:revision>
  <dcterms:created xsi:type="dcterms:W3CDTF">2020-04-04T09:13:00Z</dcterms:created>
  <dcterms:modified xsi:type="dcterms:W3CDTF">2020-04-04T09:14:00Z</dcterms:modified>
</cp:coreProperties>
</file>